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9217" w14:textId="77777777" w:rsidR="00705926" w:rsidRPr="00705926" w:rsidRDefault="00705926" w:rsidP="00705926">
      <w:pPr>
        <w:keepNext/>
        <w:keepLines/>
        <w:widowControl w:val="0"/>
        <w:spacing w:line="240" w:lineRule="auto"/>
        <w:ind w:firstLine="0"/>
        <w:jc w:val="center"/>
        <w:outlineLvl w:val="0"/>
        <w:rPr>
          <w:rFonts w:eastAsia="Times New Roman"/>
          <w:b/>
          <w:bCs/>
          <w:lang w:eastAsia="ru-RU" w:bidi="ru-RU"/>
        </w:rPr>
      </w:pPr>
      <w:bookmarkStart w:id="0" w:name="bookmark7"/>
      <w:r w:rsidRPr="00705926">
        <w:rPr>
          <w:rFonts w:eastAsia="Times New Roman"/>
          <w:b/>
          <w:bCs/>
          <w:lang w:eastAsia="ru-RU" w:bidi="ru-RU"/>
        </w:rPr>
        <w:t>Лабораторная работа 3</w:t>
      </w:r>
    </w:p>
    <w:p w14:paraId="0F896166" w14:textId="7DBE122F" w:rsidR="00705926" w:rsidRPr="00705926" w:rsidRDefault="00705926" w:rsidP="00705926">
      <w:pPr>
        <w:keepNext/>
        <w:keepLines/>
        <w:widowControl w:val="0"/>
        <w:spacing w:line="240" w:lineRule="auto"/>
        <w:ind w:firstLine="0"/>
        <w:jc w:val="center"/>
        <w:outlineLvl w:val="0"/>
        <w:rPr>
          <w:rFonts w:eastAsia="Times New Roman"/>
          <w:b/>
          <w:bCs/>
          <w:lang w:eastAsia="ru-RU" w:bidi="ru-RU"/>
        </w:rPr>
      </w:pPr>
      <w:r w:rsidRPr="00705926">
        <w:rPr>
          <w:rFonts w:eastAsia="Times New Roman"/>
          <w:b/>
          <w:bCs/>
          <w:lang w:eastAsia="ru-RU" w:bidi="ru-RU"/>
        </w:rPr>
        <w:t>Материал для определения возраста</w:t>
      </w:r>
      <w:bookmarkEnd w:id="0"/>
      <w:r w:rsidR="000C12B7">
        <w:rPr>
          <w:rFonts w:eastAsia="Times New Roman"/>
          <w:b/>
          <w:bCs/>
          <w:lang w:eastAsia="ru-RU" w:bidi="ru-RU"/>
        </w:rPr>
        <w:t xml:space="preserve"> рыб</w:t>
      </w:r>
    </w:p>
    <w:p w14:paraId="246A4A8B" w14:textId="77777777" w:rsidR="00705926" w:rsidRPr="00705926" w:rsidRDefault="00705926" w:rsidP="00705926">
      <w:pPr>
        <w:keepNext/>
        <w:keepLines/>
        <w:widowControl w:val="0"/>
        <w:spacing w:line="240" w:lineRule="auto"/>
        <w:ind w:firstLine="0"/>
        <w:jc w:val="center"/>
        <w:outlineLvl w:val="0"/>
        <w:rPr>
          <w:rFonts w:eastAsia="Times New Roman"/>
          <w:b/>
          <w:bCs/>
          <w:lang w:eastAsia="ru-RU" w:bidi="ru-RU"/>
        </w:rPr>
      </w:pPr>
    </w:p>
    <w:p w14:paraId="1CBA6AB9" w14:textId="77777777" w:rsidR="00705926" w:rsidRPr="00705926" w:rsidRDefault="00705926" w:rsidP="00705926">
      <w:pPr>
        <w:keepNext/>
        <w:keepLines/>
        <w:widowControl w:val="0"/>
        <w:shd w:val="clear" w:color="auto" w:fill="FFFFFF"/>
        <w:spacing w:line="274" w:lineRule="exact"/>
        <w:ind w:firstLine="0"/>
        <w:jc w:val="left"/>
        <w:outlineLvl w:val="0"/>
        <w:rPr>
          <w:rFonts w:eastAsia="Times New Roman"/>
          <w:b/>
          <w:bCs/>
          <w:lang w:eastAsia="ru-RU" w:bidi="ru-RU"/>
        </w:rPr>
      </w:pPr>
      <w:r w:rsidRPr="00705926">
        <w:rPr>
          <w:rFonts w:eastAsia="Times New Roman"/>
          <w:b/>
          <w:bCs/>
          <w:lang w:eastAsia="ru-RU" w:bidi="ru-RU"/>
        </w:rPr>
        <w:t xml:space="preserve">Материал и оборудование. </w:t>
      </w:r>
      <w:r w:rsidRPr="00705926">
        <w:rPr>
          <w:rFonts w:eastAsia="Times New Roman"/>
          <w:bCs/>
          <w:lang w:eastAsia="ru-RU" w:bidi="ru-RU"/>
        </w:rPr>
        <w:t>Данные улова</w:t>
      </w:r>
    </w:p>
    <w:p w14:paraId="369D05D6" w14:textId="77777777" w:rsidR="00705926" w:rsidRPr="00705926" w:rsidRDefault="00705926" w:rsidP="00705926">
      <w:pPr>
        <w:keepNext/>
        <w:keepLines/>
        <w:widowControl w:val="0"/>
        <w:spacing w:line="240" w:lineRule="auto"/>
        <w:ind w:firstLine="0"/>
        <w:jc w:val="left"/>
        <w:outlineLvl w:val="0"/>
        <w:rPr>
          <w:rFonts w:eastAsia="Times New Roman"/>
          <w:bCs/>
          <w:lang w:eastAsia="ru-RU" w:bidi="ru-RU"/>
        </w:rPr>
      </w:pPr>
      <w:r w:rsidRPr="00705926">
        <w:rPr>
          <w:rFonts w:eastAsia="Times New Roman"/>
          <w:b/>
          <w:bCs/>
          <w:lang w:eastAsia="ru-RU" w:bidi="ru-RU"/>
        </w:rPr>
        <w:t xml:space="preserve">Задание. </w:t>
      </w:r>
      <w:r w:rsidRPr="00705926">
        <w:rPr>
          <w:rFonts w:eastAsia="Times New Roman"/>
          <w:bCs/>
          <w:lang w:eastAsia="ru-RU" w:bidi="ru-RU"/>
        </w:rPr>
        <w:t>Составить таблицу изменений средней массы рыб по возрастам. Все данные занесите в тетрадь.</w:t>
      </w:r>
    </w:p>
    <w:p w14:paraId="40F5B949" w14:textId="2FD3B28E" w:rsidR="00705926" w:rsidRPr="00705926" w:rsidRDefault="00705926" w:rsidP="00705926">
      <w:pPr>
        <w:widowControl w:val="0"/>
        <w:spacing w:line="240" w:lineRule="auto"/>
        <w:ind w:firstLine="340"/>
        <w:rPr>
          <w:rFonts w:eastAsia="Times New Roman"/>
          <w:lang w:eastAsia="ru-RU" w:bidi="ru-RU"/>
        </w:rPr>
      </w:pPr>
      <w:r w:rsidRPr="00705926">
        <w:rPr>
          <w:rFonts w:eastAsia="Times New Roman"/>
          <w:lang w:eastAsia="ru-RU" w:bidi="ru-RU"/>
        </w:rPr>
        <w:t>Материал для определения возраста следует брать в одно время с массовыми измерениями рыб. Обычно бывает достаточно одной пробы, в тех случаях, когда наблюдаются реальные отличия в росте рыб на различных промысловых участках или неодинаково растут самцы и самки, необходимо, разумеется, сбор проб и последующие расчеты вести дифференцировано по районам и пол</w:t>
      </w:r>
      <w:r w:rsidR="000C12B7">
        <w:rPr>
          <w:rFonts w:eastAsia="Times New Roman"/>
          <w:lang w:eastAsia="ru-RU" w:bidi="ru-RU"/>
        </w:rPr>
        <w:t>у</w:t>
      </w:r>
      <w:r w:rsidRPr="00705926">
        <w:rPr>
          <w:rFonts w:eastAsia="Times New Roman"/>
          <w:lang w:eastAsia="ru-RU" w:bidi="ru-RU"/>
        </w:rPr>
        <w:t>.</w:t>
      </w:r>
    </w:p>
    <w:p w14:paraId="2DD1F77E" w14:textId="77777777" w:rsidR="00705926" w:rsidRPr="00705926" w:rsidRDefault="00705926" w:rsidP="00705926">
      <w:pPr>
        <w:widowControl w:val="0"/>
        <w:spacing w:line="240" w:lineRule="auto"/>
        <w:ind w:firstLine="340"/>
        <w:rPr>
          <w:rFonts w:eastAsia="Times New Roman"/>
          <w:lang w:eastAsia="ru-RU" w:bidi="ru-RU"/>
        </w:rPr>
      </w:pPr>
      <w:r w:rsidRPr="00705926">
        <w:rPr>
          <w:rFonts w:eastAsia="Times New Roman"/>
          <w:lang w:eastAsia="ru-RU" w:bidi="ru-RU"/>
        </w:rPr>
        <w:t>Материал "на возраст" требуется отбирать с таким расчетом, чтобы каждая размерная группа была представлена 20-30 экз. Например, для характеристики нашей условной популяции, состоящей из восьми размерных групп, нужно было бы собрать и определить возраст у 160 - 240 экз.</w:t>
      </w:r>
    </w:p>
    <w:p w14:paraId="6B106BAC" w14:textId="77777777" w:rsidR="00705926" w:rsidRPr="00705926" w:rsidRDefault="00705926" w:rsidP="00705926">
      <w:pPr>
        <w:widowControl w:val="0"/>
        <w:spacing w:line="240" w:lineRule="auto"/>
        <w:ind w:firstLine="340"/>
        <w:rPr>
          <w:rFonts w:eastAsia="Times New Roman"/>
          <w:lang w:eastAsia="ru-RU" w:bidi="ru-RU"/>
        </w:rPr>
      </w:pPr>
      <w:r w:rsidRPr="00705926">
        <w:rPr>
          <w:rFonts w:eastAsia="Times New Roman"/>
          <w:lang w:eastAsia="ru-RU" w:bidi="ru-RU"/>
        </w:rPr>
        <w:t>Можно ограничиться и меньшим числом рыб "на возраст", но тогда нужно увеличить классовый промежуток в ряду размерных классов, т.е. взять интервалы длин не 20- 22-24 и т.д., а 20 25 - 30 и т.д., что в конечном счете приведет к снижению точности возрастного состава.</w:t>
      </w:r>
    </w:p>
    <w:p w14:paraId="6FFF8996" w14:textId="77777777" w:rsidR="00705926" w:rsidRPr="00705926" w:rsidRDefault="00705926" w:rsidP="00705926">
      <w:pPr>
        <w:widowControl w:val="0"/>
        <w:spacing w:line="240" w:lineRule="auto"/>
        <w:ind w:firstLine="340"/>
        <w:rPr>
          <w:rFonts w:eastAsia="Times New Roman"/>
          <w:lang w:eastAsia="ru-RU" w:bidi="ru-RU"/>
        </w:rPr>
      </w:pPr>
      <w:r w:rsidRPr="00705926">
        <w:rPr>
          <w:rFonts w:eastAsia="Times New Roman"/>
          <w:lang w:eastAsia="ru-RU" w:bidi="ru-RU"/>
        </w:rPr>
        <w:t>При сборе материала для определения возраста каждую рыбу необходимо взвесить с тем, чтобы в дальнейшем составить таблицу изменений средней массы рыб по возрастам (табл.3).</w:t>
      </w:r>
    </w:p>
    <w:p w14:paraId="394E331B" w14:textId="77777777" w:rsidR="00705926" w:rsidRPr="00705926" w:rsidRDefault="00705926" w:rsidP="00705926">
      <w:pPr>
        <w:widowControl w:val="0"/>
        <w:spacing w:line="274" w:lineRule="exact"/>
        <w:ind w:right="180" w:firstLine="0"/>
        <w:jc w:val="center"/>
        <w:rPr>
          <w:rFonts w:eastAsia="Times New Roman"/>
          <w:sz w:val="24"/>
          <w:szCs w:val="24"/>
          <w:lang w:eastAsia="ru-RU" w:bidi="ru-RU"/>
        </w:rPr>
      </w:pPr>
      <w:r w:rsidRPr="00705926">
        <w:rPr>
          <w:rFonts w:eastAsia="Times New Roman"/>
          <w:sz w:val="24"/>
          <w:szCs w:val="24"/>
          <w:lang w:eastAsia="ru-RU" w:bidi="ru-RU"/>
        </w:rPr>
        <w:t>Таблица 3</w:t>
      </w:r>
    </w:p>
    <w:p w14:paraId="080B7724" w14:textId="77777777" w:rsidR="00705926" w:rsidRPr="00705926" w:rsidRDefault="00705926" w:rsidP="00705926">
      <w:pPr>
        <w:framePr w:w="6691" w:wrap="notBeside" w:vAnchor="text" w:hAnchor="page" w:x="3121" w:y="1338"/>
        <w:widowControl w:val="0"/>
        <w:spacing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14:paraId="3AE65BDF" w14:textId="77777777" w:rsidR="00705926" w:rsidRPr="00705926" w:rsidRDefault="00705926" w:rsidP="00705926">
      <w:pPr>
        <w:widowControl w:val="0"/>
        <w:spacing w:line="274" w:lineRule="exact"/>
        <w:ind w:left="200" w:firstLine="320"/>
        <w:rPr>
          <w:rFonts w:eastAsia="Times New Roman"/>
          <w:b/>
          <w:bCs/>
          <w:sz w:val="24"/>
          <w:szCs w:val="24"/>
          <w:lang w:eastAsia="ru-RU" w:bidi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9"/>
        <w:gridCol w:w="830"/>
        <w:gridCol w:w="835"/>
        <w:gridCol w:w="826"/>
        <w:gridCol w:w="826"/>
        <w:gridCol w:w="821"/>
        <w:gridCol w:w="826"/>
      </w:tblGrid>
      <w:tr w:rsidR="00705926" w:rsidRPr="00705926" w14:paraId="621493E1" w14:textId="77777777" w:rsidTr="00026606">
        <w:trPr>
          <w:trHeight w:hRule="exact" w:val="408"/>
          <w:jc w:val="center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F51E7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Показатели</w:t>
            </w:r>
          </w:p>
        </w:tc>
        <w:tc>
          <w:tcPr>
            <w:tcW w:w="4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5E73C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Возраст, годы</w:t>
            </w:r>
          </w:p>
        </w:tc>
      </w:tr>
      <w:tr w:rsidR="00705926" w:rsidRPr="00705926" w14:paraId="29D9E34C" w14:textId="77777777" w:rsidTr="00026606">
        <w:trPr>
          <w:trHeight w:hRule="exact" w:val="413"/>
          <w:jc w:val="center"/>
        </w:trPr>
        <w:tc>
          <w:tcPr>
            <w:tcW w:w="29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7A0996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E9A15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9E241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9D485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AC45E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BF9A8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55BA7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8</w:t>
            </w:r>
          </w:p>
        </w:tc>
      </w:tr>
      <w:tr w:rsidR="00705926" w:rsidRPr="00705926" w14:paraId="213BC437" w14:textId="77777777" w:rsidTr="00026606">
        <w:trPr>
          <w:trHeight w:hRule="exact" w:val="576"/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194FB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Средняя масса, 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D27C5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105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B6816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130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504B0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180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18E9B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250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8B2C3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290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ED69A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350</w:t>
            </w:r>
          </w:p>
        </w:tc>
      </w:tr>
      <w:tr w:rsidR="00705926" w:rsidRPr="00705926" w14:paraId="6FAAA842" w14:textId="77777777" w:rsidTr="00026606">
        <w:trPr>
          <w:trHeight w:hRule="exact" w:val="600"/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32589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Число</w:t>
            </w:r>
          </w:p>
          <w:p w14:paraId="0123AB0D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экземпляров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5C0A1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BAF16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29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8D90C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36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B9D72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3CA1A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43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CF6F3" w14:textId="77777777" w:rsidR="00705926" w:rsidRPr="00705926" w:rsidRDefault="00705926" w:rsidP="00705926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705926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48</w:t>
            </w:r>
          </w:p>
        </w:tc>
      </w:tr>
    </w:tbl>
    <w:p w14:paraId="0105DFF8" w14:textId="77777777" w:rsidR="00705926" w:rsidRPr="00705926" w:rsidRDefault="00705926" w:rsidP="00705926">
      <w:pPr>
        <w:widowControl w:val="0"/>
        <w:spacing w:line="240" w:lineRule="auto"/>
        <w:ind w:firstLine="320"/>
        <w:rPr>
          <w:rFonts w:eastAsia="Times New Roman"/>
          <w:b/>
          <w:bCs/>
          <w:sz w:val="24"/>
          <w:szCs w:val="24"/>
          <w:lang w:eastAsia="ru-RU" w:bidi="ru-RU"/>
        </w:rPr>
      </w:pPr>
    </w:p>
    <w:p w14:paraId="596DE776" w14:textId="77777777" w:rsidR="00705926" w:rsidRPr="00705926" w:rsidRDefault="00705926" w:rsidP="00705926">
      <w:pPr>
        <w:widowControl w:val="0"/>
        <w:spacing w:line="274" w:lineRule="exact"/>
        <w:ind w:left="200" w:firstLine="320"/>
        <w:rPr>
          <w:rFonts w:eastAsia="Times New Roman"/>
          <w:b/>
          <w:bCs/>
          <w:sz w:val="24"/>
          <w:szCs w:val="24"/>
          <w:lang w:eastAsia="ru-RU" w:bidi="ru-RU"/>
        </w:rPr>
      </w:pPr>
    </w:p>
    <w:p w14:paraId="685586D0" w14:textId="77777777" w:rsidR="00705926" w:rsidRPr="00705926" w:rsidRDefault="00705926" w:rsidP="00705926">
      <w:pPr>
        <w:widowControl w:val="0"/>
        <w:spacing w:line="274" w:lineRule="exact"/>
        <w:ind w:left="200" w:firstLine="320"/>
        <w:rPr>
          <w:rFonts w:eastAsia="Times New Roman"/>
          <w:b/>
          <w:bCs/>
          <w:lang w:eastAsia="ru-RU" w:bidi="ru-RU"/>
        </w:rPr>
      </w:pPr>
      <w:r w:rsidRPr="00705926">
        <w:rPr>
          <w:rFonts w:eastAsia="Times New Roman"/>
          <w:b/>
          <w:bCs/>
          <w:lang w:eastAsia="ru-RU" w:bidi="ru-RU"/>
        </w:rPr>
        <w:t>Контрольные вопросы</w:t>
      </w:r>
    </w:p>
    <w:p w14:paraId="3421C2EA" w14:textId="77777777" w:rsidR="00705926" w:rsidRPr="00705926" w:rsidRDefault="00705926" w:rsidP="00705926">
      <w:pPr>
        <w:widowControl w:val="0"/>
        <w:numPr>
          <w:ilvl w:val="0"/>
          <w:numId w:val="1"/>
        </w:numPr>
        <w:tabs>
          <w:tab w:val="left" w:pos="863"/>
        </w:tabs>
        <w:spacing w:line="274" w:lineRule="exact"/>
        <w:jc w:val="left"/>
        <w:rPr>
          <w:rFonts w:eastAsia="Times New Roman"/>
          <w:lang w:eastAsia="ru-RU" w:bidi="ru-RU"/>
        </w:rPr>
      </w:pPr>
      <w:r w:rsidRPr="00705926">
        <w:rPr>
          <w:rFonts w:eastAsia="Times New Roman"/>
          <w:lang w:eastAsia="ru-RU" w:bidi="ru-RU"/>
        </w:rPr>
        <w:t>Определение возраста рыб.</w:t>
      </w:r>
    </w:p>
    <w:p w14:paraId="0E3F4D53" w14:textId="77777777" w:rsidR="00705926" w:rsidRPr="00705926" w:rsidRDefault="00705926" w:rsidP="00705926">
      <w:pPr>
        <w:widowControl w:val="0"/>
        <w:numPr>
          <w:ilvl w:val="0"/>
          <w:numId w:val="1"/>
        </w:numPr>
        <w:tabs>
          <w:tab w:val="left" w:pos="863"/>
        </w:tabs>
        <w:spacing w:after="240" w:line="274" w:lineRule="exact"/>
        <w:jc w:val="left"/>
        <w:rPr>
          <w:rFonts w:eastAsia="Times New Roman"/>
          <w:lang w:eastAsia="ru-RU" w:bidi="ru-RU"/>
        </w:rPr>
      </w:pPr>
      <w:r w:rsidRPr="00705926">
        <w:rPr>
          <w:rFonts w:eastAsia="Times New Roman"/>
          <w:lang w:eastAsia="ru-RU" w:bidi="ru-RU"/>
        </w:rPr>
        <w:t>Размер пробы на возраст.</w:t>
      </w:r>
    </w:p>
    <w:p w14:paraId="2034C43C" w14:textId="77777777" w:rsidR="009C689C" w:rsidRDefault="009C689C"/>
    <w:sectPr w:rsidR="009C689C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0B2"/>
    <w:multiLevelType w:val="multilevel"/>
    <w:tmpl w:val="CC904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26"/>
    <w:rsid w:val="000C12B7"/>
    <w:rsid w:val="001C37C2"/>
    <w:rsid w:val="003576E6"/>
    <w:rsid w:val="00705926"/>
    <w:rsid w:val="009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5093"/>
  <w15:chartTrackingRefBased/>
  <w15:docId w15:val="{FA7BAAAD-36F8-44EA-8F3E-CF5ADC60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2</cp:revision>
  <dcterms:created xsi:type="dcterms:W3CDTF">2024-10-08T09:51:00Z</dcterms:created>
  <dcterms:modified xsi:type="dcterms:W3CDTF">2024-10-08T13:02:00Z</dcterms:modified>
</cp:coreProperties>
</file>